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bidi w:val="0"/>
      </w:pPr>
      <w:bookmarkStart w:id="0" w:name="_GoBack"/>
      <w:bookmarkEnd w:id="0"/>
      <w:r>
        <mc:AlternateContent>
          <mc:Choice Requires="wps">
            <w:drawing>
              <wp:anchor distT="152400" distB="152400" distL="152400" distR="152400" simplePos="0" relativeHeight="251660288" behindDoc="0" locked="0" layoutInCell="1" allowOverlap="1">
                <wp:simplePos x="0" y="0"/>
                <wp:positionH relativeFrom="margin">
                  <wp:posOffset>-339090</wp:posOffset>
                </wp:positionH>
                <wp:positionV relativeFrom="line">
                  <wp:posOffset>276860</wp:posOffset>
                </wp:positionV>
                <wp:extent cx="6628130" cy="759587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628210" cy="7595870"/>
                        </a:xfrm>
                        <a:prstGeom prst="rect">
                          <a:avLst/>
                        </a:prstGeom>
                        <a:noFill/>
                        <a:ln w="12700" cap="flat">
                          <a:noFill/>
                          <a:miter lim="400000"/>
                        </a:ln>
                        <a:effectLst/>
                      </wps:spPr>
                      <wps:txbx>
                        <w:txbxContent>
                          <w:p>
                            <w:pPr>
                              <w:pStyle w:val="2"/>
                              <w:keepNext w:val="0"/>
                              <w:keepLines w:val="0"/>
                              <w:widowControl/>
                              <w:suppressLineNumbers w:val="0"/>
                              <w:shd w:val="clear" w:fill="FFFFFF"/>
                              <w:spacing w:before="300" w:beforeAutospacing="0" w:after="150" w:afterAutospacing="0" w:line="360" w:lineRule="atLeast"/>
                              <w:ind w:left="0" w:right="0" w:firstLine="0"/>
                              <w:jc w:val="center"/>
                              <w:rPr>
                                <w:rFonts w:hint="default" w:ascii="Times New Roman" w:hAnsi="Times New Roman" w:eastAsia="sans-serif" w:cs="Times New Roman"/>
                                <w:b/>
                                <w:bCs/>
                                <w:i w:val="0"/>
                                <w:iCs w:val="0"/>
                                <w:caps w:val="0"/>
                                <w:color w:val="111111"/>
                                <w:spacing w:val="0"/>
                                <w:sz w:val="30"/>
                                <w:szCs w:val="30"/>
                                <w:shd w:val="clear" w:fill="FFFFFF"/>
                                <w:lang w:val="en-CA"/>
                              </w:rPr>
                            </w:pPr>
                            <w:r>
                              <w:rPr>
                                <w:rFonts w:hint="default" w:eastAsia="sans-serif" w:cs="Times New Roman"/>
                                <w:b/>
                                <w:bCs/>
                                <w:i w:val="0"/>
                                <w:iCs w:val="0"/>
                                <w:caps w:val="0"/>
                                <w:color w:val="111111"/>
                                <w:spacing w:val="0"/>
                                <w:sz w:val="30"/>
                                <w:szCs w:val="30"/>
                                <w:shd w:val="clear" w:fill="FFFFFF"/>
                                <w:lang w:val="en-CA"/>
                              </w:rPr>
                              <w:t>Limited Lifetime Warranty</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shd w:val="clear" w:fill="FFFFFF"/>
                              </w:rPr>
                            </w:pPr>
                            <w:r>
                              <w:rPr>
                                <w:rFonts w:hint="default" w:ascii="Times New Roman" w:hAnsi="Times New Roman" w:eastAsia="sans-serif" w:cs="Times New Roman"/>
                                <w:i w:val="0"/>
                                <w:iCs w:val="0"/>
                                <w:caps w:val="0"/>
                                <w:color w:val="111111"/>
                                <w:spacing w:val="0"/>
                                <w:sz w:val="24"/>
                                <w:szCs w:val="24"/>
                                <w:shd w:val="clear" w:fill="FFFFFF"/>
                              </w:rPr>
                              <w:t xml:space="preserve">We stand behind our quality and workmanship. </w:t>
                            </w:r>
                            <w:r>
                              <w:rPr>
                                <w:rFonts w:hint="default" w:ascii="Times New Roman" w:hAnsi="Times New Roman" w:eastAsia="sans-serif" w:cs="Times New Roman"/>
                                <w:i w:val="0"/>
                                <w:iCs w:val="0"/>
                                <w:caps w:val="0"/>
                                <w:color w:val="111111"/>
                                <w:spacing w:val="0"/>
                                <w:sz w:val="24"/>
                                <w:szCs w:val="24"/>
                                <w:shd w:val="clear" w:fill="FFFFFF"/>
                                <w:lang w:val="en-CA"/>
                              </w:rPr>
                              <w:t>YST AUTO</w:t>
                            </w:r>
                            <w:r>
                              <w:rPr>
                                <w:rFonts w:hint="default" w:ascii="Times New Roman" w:hAnsi="Times New Roman" w:eastAsia="sans-serif" w:cs="Times New Roman"/>
                                <w:i w:val="0"/>
                                <w:iCs w:val="0"/>
                                <w:caps w:val="0"/>
                                <w:color w:val="111111"/>
                                <w:spacing w:val="0"/>
                                <w:sz w:val="24"/>
                                <w:szCs w:val="24"/>
                                <w:shd w:val="clear" w:fill="FFFFFF"/>
                              </w:rPr>
                              <w:t xml:space="preserve"> </w:t>
                            </w:r>
                            <w:r>
                              <w:rPr>
                                <w:rFonts w:hint="default" w:eastAsia="sans-serif" w:cs="Times New Roman"/>
                                <w:i w:val="0"/>
                                <w:iCs w:val="0"/>
                                <w:caps w:val="0"/>
                                <w:color w:val="111111"/>
                                <w:spacing w:val="0"/>
                                <w:sz w:val="24"/>
                                <w:szCs w:val="24"/>
                                <w:shd w:val="clear" w:fill="FFFFFF"/>
                                <w:lang w:val="en-CA"/>
                              </w:rPr>
                              <w:t xml:space="preserve">BODY </w:t>
                            </w:r>
                            <w:r>
                              <w:rPr>
                                <w:rFonts w:hint="default" w:ascii="Times New Roman" w:hAnsi="Times New Roman" w:eastAsia="sans-serif" w:cs="Times New Roman"/>
                                <w:i w:val="0"/>
                                <w:iCs w:val="0"/>
                                <w:caps w:val="0"/>
                                <w:color w:val="111111"/>
                                <w:spacing w:val="0"/>
                                <w:sz w:val="24"/>
                                <w:szCs w:val="24"/>
                                <w:shd w:val="clear" w:fill="FFFFFF"/>
                              </w:rPr>
                              <w:t xml:space="preserve">offers you </w:t>
                            </w:r>
                            <w:r>
                              <w:rPr>
                                <w:rFonts w:hint="default" w:ascii="Times New Roman" w:hAnsi="Times New Roman" w:eastAsia="sans-serif" w:cs="Times New Roman"/>
                                <w:b/>
                                <w:bCs/>
                                <w:i w:val="0"/>
                                <w:iCs w:val="0"/>
                                <w:caps w:val="0"/>
                                <w:color w:val="111111"/>
                                <w:spacing w:val="0"/>
                                <w:sz w:val="24"/>
                                <w:szCs w:val="24"/>
                                <w:u w:val="single"/>
                                <w:shd w:val="clear" w:fill="FFFFFF"/>
                              </w:rPr>
                              <w:t>a Limited Lifetime Warranty</w:t>
                            </w:r>
                            <w:r>
                              <w:rPr>
                                <w:rFonts w:hint="default" w:ascii="Times New Roman" w:hAnsi="Times New Roman" w:eastAsia="sans-serif" w:cs="Times New Roman"/>
                                <w:b/>
                                <w:bCs/>
                                <w:i w:val="0"/>
                                <w:iCs w:val="0"/>
                                <w:caps w:val="0"/>
                                <w:color w:val="111111"/>
                                <w:spacing w:val="0"/>
                                <w:sz w:val="24"/>
                                <w:szCs w:val="24"/>
                                <w:u w:val="single"/>
                                <w:shd w:val="clear" w:fill="FFFFFF"/>
                                <w:lang w:val="en-CA"/>
                              </w:rPr>
                              <w:t>, (Lease back warranty likewise for leased vehicle)</w:t>
                            </w:r>
                            <w:r>
                              <w:rPr>
                                <w:rFonts w:hint="default" w:ascii="Times New Roman" w:hAnsi="Times New Roman" w:eastAsia="sans-serif" w:cs="Times New Roman"/>
                                <w:i w:val="0"/>
                                <w:iCs w:val="0"/>
                                <w:caps w:val="0"/>
                                <w:color w:val="111111"/>
                                <w:spacing w:val="0"/>
                                <w:sz w:val="24"/>
                                <w:szCs w:val="24"/>
                                <w:shd w:val="clear" w:fill="FFFFFF"/>
                              </w:rPr>
                              <w:t xml:space="preserve"> on all repairs preformed. </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b/>
                                <w:bCs/>
                                <w:i w:val="0"/>
                                <w:iCs w:val="0"/>
                                <w:caps w:val="0"/>
                                <w:color w:val="111111"/>
                                <w:spacing w:val="0"/>
                                <w:sz w:val="24"/>
                                <w:szCs w:val="24"/>
                                <w:u w:val="single"/>
                              </w:rPr>
                            </w:pPr>
                            <w:r>
                              <w:rPr>
                                <w:rFonts w:hint="default" w:ascii="Times New Roman" w:hAnsi="Times New Roman" w:eastAsia="sans-serif" w:cs="Times New Roman"/>
                                <w:i w:val="0"/>
                                <w:iCs w:val="0"/>
                                <w:caps w:val="0"/>
                                <w:color w:val="111111"/>
                                <w:spacing w:val="0"/>
                                <w:sz w:val="24"/>
                                <w:szCs w:val="24"/>
                                <w:shd w:val="clear" w:fill="FFFFFF"/>
                              </w:rPr>
                              <w:t xml:space="preserve">This warranty applies to the herein listed customer, and it continues for as long as he/she owns this vehicle. </w:t>
                            </w:r>
                            <w:r>
                              <w:rPr>
                                <w:rFonts w:hint="default" w:ascii="Times New Roman" w:hAnsi="Times New Roman" w:eastAsia="sans-serif" w:cs="Times New Roman"/>
                                <w:b/>
                                <w:bCs/>
                                <w:i w:val="0"/>
                                <w:iCs w:val="0"/>
                                <w:caps w:val="0"/>
                                <w:color w:val="111111"/>
                                <w:spacing w:val="0"/>
                                <w:sz w:val="24"/>
                                <w:szCs w:val="24"/>
                                <w:u w:val="single"/>
                                <w:shd w:val="clear" w:fill="FFFFFF"/>
                              </w:rPr>
                              <w:t xml:space="preserve">It is non-transferable and covers labor and materials completed by </w:t>
                            </w:r>
                            <w:r>
                              <w:rPr>
                                <w:rFonts w:hint="default" w:ascii="Times New Roman" w:hAnsi="Times New Roman" w:eastAsia="sans-serif" w:cs="Times New Roman"/>
                                <w:b/>
                                <w:bCs/>
                                <w:i w:val="0"/>
                                <w:iCs w:val="0"/>
                                <w:caps w:val="0"/>
                                <w:color w:val="111111"/>
                                <w:spacing w:val="0"/>
                                <w:sz w:val="24"/>
                                <w:szCs w:val="24"/>
                                <w:u w:val="single"/>
                                <w:shd w:val="clear" w:fill="FFFFFF"/>
                                <w:lang w:val="en-CA"/>
                              </w:rPr>
                              <w:t>YST AUTO</w:t>
                            </w:r>
                            <w:r>
                              <w:rPr>
                                <w:rFonts w:hint="default" w:ascii="Times New Roman" w:hAnsi="Times New Roman" w:eastAsia="sans-serif" w:cs="Times New Roman"/>
                                <w:b/>
                                <w:bCs/>
                                <w:i w:val="0"/>
                                <w:iCs w:val="0"/>
                                <w:caps w:val="0"/>
                                <w:color w:val="111111"/>
                                <w:spacing w:val="0"/>
                                <w:sz w:val="24"/>
                                <w:szCs w:val="24"/>
                                <w:u w:val="single"/>
                                <w:shd w:val="clear" w:fill="FFFFFF"/>
                              </w:rPr>
                              <w:t xml:space="preserve"> </w:t>
                            </w:r>
                            <w:r>
                              <w:rPr>
                                <w:rFonts w:hint="default" w:eastAsia="sans-serif" w:cs="Times New Roman"/>
                                <w:b/>
                                <w:bCs/>
                                <w:i w:val="0"/>
                                <w:iCs w:val="0"/>
                                <w:caps w:val="0"/>
                                <w:color w:val="111111"/>
                                <w:spacing w:val="0"/>
                                <w:sz w:val="24"/>
                                <w:szCs w:val="24"/>
                                <w:u w:val="single"/>
                                <w:shd w:val="clear" w:fill="FFFFFF"/>
                                <w:lang w:val="en-CA"/>
                              </w:rPr>
                              <w:t>BODY</w:t>
                            </w:r>
                            <w:r>
                              <w:rPr>
                                <w:rFonts w:hint="default" w:ascii="Times New Roman" w:hAnsi="Times New Roman" w:eastAsia="sans-serif" w:cs="Times New Roman"/>
                                <w:b/>
                                <w:bCs/>
                                <w:i w:val="0"/>
                                <w:iCs w:val="0"/>
                                <w:caps w:val="0"/>
                                <w:color w:val="111111"/>
                                <w:spacing w:val="0"/>
                                <w:sz w:val="24"/>
                                <w:szCs w:val="24"/>
                                <w:u w:val="single"/>
                                <w:shd w:val="clear" w:fill="FFFFFF"/>
                              </w:rPr>
                              <w:t>. Parts and sublets are subject to its original manufacturer’s warranty.</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rPr>
                            </w:pPr>
                            <w:r>
                              <w:rPr>
                                <w:rFonts w:hint="default" w:ascii="Times New Roman" w:hAnsi="Times New Roman" w:eastAsia="sans-serif" w:cs="Times New Roman"/>
                                <w:b/>
                                <w:bCs/>
                                <w:i w:val="0"/>
                                <w:iCs w:val="0"/>
                                <w:caps w:val="0"/>
                                <w:color w:val="111111"/>
                                <w:spacing w:val="0"/>
                                <w:sz w:val="24"/>
                                <w:szCs w:val="24"/>
                                <w:u w:val="single"/>
                                <w:shd w:val="clear" w:fill="FFFFFF"/>
                              </w:rPr>
                              <w:t>This warranty does not cover rust/corrosion or rust/corrosion repairs, normal wear and tear, or damage due to environmental factors</w:t>
                            </w:r>
                            <w:r>
                              <w:rPr>
                                <w:rFonts w:hint="default" w:ascii="Times New Roman" w:hAnsi="Times New Roman" w:eastAsia="sans-serif" w:cs="Times New Roman"/>
                                <w:i w:val="0"/>
                                <w:iCs w:val="0"/>
                                <w:caps w:val="0"/>
                                <w:color w:val="111111"/>
                                <w:spacing w:val="0"/>
                                <w:sz w:val="24"/>
                                <w:szCs w:val="24"/>
                                <w:shd w:val="clear" w:fill="FFFFFF"/>
                              </w:rPr>
                              <w:t xml:space="preserve"> i.e. stone chips, industrial fallout. It does not cover improper maintenance, abnormal use, negligence (including timely reporting of any warrantable repair issues), subsequent damage, fire or other casualties, and does not cover repairs not performed by </w:t>
                            </w:r>
                            <w:r>
                              <w:rPr>
                                <w:rFonts w:hint="default" w:ascii="Times New Roman" w:hAnsi="Times New Roman" w:eastAsia="sans-serif" w:cs="Times New Roman"/>
                                <w:i w:val="0"/>
                                <w:iCs w:val="0"/>
                                <w:caps w:val="0"/>
                                <w:color w:val="111111"/>
                                <w:spacing w:val="0"/>
                                <w:sz w:val="24"/>
                                <w:szCs w:val="24"/>
                                <w:shd w:val="clear" w:fill="FFFFFF"/>
                                <w:lang w:val="en-CA"/>
                              </w:rPr>
                              <w:t>YST AUTO Body</w:t>
                            </w:r>
                            <w:r>
                              <w:rPr>
                                <w:rFonts w:hint="default" w:ascii="Times New Roman" w:hAnsi="Times New Roman" w:eastAsia="sans-serif" w:cs="Times New Roman"/>
                                <w:i w:val="0"/>
                                <w:iCs w:val="0"/>
                                <w:caps w:val="0"/>
                                <w:color w:val="111111"/>
                                <w:spacing w:val="0"/>
                                <w:sz w:val="24"/>
                                <w:szCs w:val="24"/>
                                <w:shd w:val="clear" w:fill="FFFFFF"/>
                              </w:rPr>
                              <w:t xml:space="preserve">. If repairs are altered by anyone other than staff of </w:t>
                            </w:r>
                            <w:r>
                              <w:rPr>
                                <w:rFonts w:hint="default" w:ascii="Times New Roman" w:hAnsi="Times New Roman" w:eastAsia="sans-serif" w:cs="Times New Roman"/>
                                <w:i w:val="0"/>
                                <w:iCs w:val="0"/>
                                <w:caps w:val="0"/>
                                <w:color w:val="111111"/>
                                <w:spacing w:val="0"/>
                                <w:sz w:val="24"/>
                                <w:szCs w:val="24"/>
                                <w:shd w:val="clear" w:fill="FFFFFF"/>
                                <w:lang w:val="en-CA"/>
                              </w:rPr>
                              <w:t>YST AUTO</w:t>
                            </w:r>
                            <w:r>
                              <w:rPr>
                                <w:rFonts w:hint="default" w:ascii="Times New Roman" w:hAnsi="Times New Roman" w:eastAsia="sans-serif" w:cs="Times New Roman"/>
                                <w:i w:val="0"/>
                                <w:iCs w:val="0"/>
                                <w:caps w:val="0"/>
                                <w:color w:val="111111"/>
                                <w:spacing w:val="0"/>
                                <w:sz w:val="24"/>
                                <w:szCs w:val="24"/>
                                <w:shd w:val="clear" w:fill="FFFFFF"/>
                              </w:rPr>
                              <w:t xml:space="preserve"> B</w:t>
                            </w:r>
                            <w:r>
                              <w:rPr>
                                <w:rFonts w:hint="default" w:eastAsia="sans-serif" w:cs="Times New Roman"/>
                                <w:i w:val="0"/>
                                <w:iCs w:val="0"/>
                                <w:caps w:val="0"/>
                                <w:color w:val="111111"/>
                                <w:spacing w:val="0"/>
                                <w:sz w:val="24"/>
                                <w:szCs w:val="24"/>
                                <w:shd w:val="clear" w:fill="FFFFFF"/>
                                <w:lang w:val="en-CA"/>
                              </w:rPr>
                              <w:t>ODY</w:t>
                            </w:r>
                            <w:r>
                              <w:rPr>
                                <w:rFonts w:hint="default" w:ascii="Times New Roman" w:hAnsi="Times New Roman" w:eastAsia="sans-serif" w:cs="Times New Roman"/>
                                <w:i w:val="0"/>
                                <w:iCs w:val="0"/>
                                <w:caps w:val="0"/>
                                <w:color w:val="111111"/>
                                <w:spacing w:val="0"/>
                                <w:sz w:val="24"/>
                                <w:szCs w:val="24"/>
                                <w:shd w:val="clear" w:fill="FFFFFF"/>
                              </w:rPr>
                              <w:t xml:space="preserve"> this warranty is null and void.</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shd w:val="clear" w:fill="FFFFFF"/>
                              </w:rPr>
                            </w:pPr>
                            <w:r>
                              <w:rPr>
                                <w:rFonts w:hint="default" w:ascii="Times New Roman" w:hAnsi="Times New Roman" w:eastAsia="sans-serif" w:cs="Times New Roman"/>
                                <w:i w:val="0"/>
                                <w:iCs w:val="0"/>
                                <w:caps w:val="0"/>
                                <w:color w:val="111111"/>
                                <w:spacing w:val="0"/>
                                <w:sz w:val="24"/>
                                <w:szCs w:val="24"/>
                                <w:shd w:val="clear" w:fill="FFFFFF"/>
                              </w:rPr>
                              <w:t xml:space="preserve">This warranty does not cover any expense for loss of use of your vehicle, any liability to your vehicle or any liability to you or others for bodily injury or property damage. No other warranty is provided or authorized, except for the above written warranty and specific exclusion issued by </w:t>
                            </w:r>
                            <w:r>
                              <w:rPr>
                                <w:rFonts w:hint="default" w:ascii="Times New Roman" w:hAnsi="Times New Roman" w:eastAsia="sans-serif" w:cs="Times New Roman"/>
                                <w:i w:val="0"/>
                                <w:iCs w:val="0"/>
                                <w:caps w:val="0"/>
                                <w:color w:val="111111"/>
                                <w:spacing w:val="0"/>
                                <w:sz w:val="24"/>
                                <w:szCs w:val="24"/>
                                <w:shd w:val="clear" w:fill="FFFFFF"/>
                                <w:lang w:val="en-CA"/>
                              </w:rPr>
                              <w:t>YST AUTO BODY</w:t>
                            </w:r>
                            <w:r>
                              <w:rPr>
                                <w:rFonts w:hint="default" w:ascii="Times New Roman" w:hAnsi="Times New Roman" w:eastAsia="sans-serif" w:cs="Times New Roman"/>
                                <w:i w:val="0"/>
                                <w:iCs w:val="0"/>
                                <w:caps w:val="0"/>
                                <w:color w:val="111111"/>
                                <w:spacing w:val="0"/>
                                <w:sz w:val="24"/>
                                <w:szCs w:val="24"/>
                                <w:shd w:val="clear" w:fill="FFFFFF"/>
                              </w:rPr>
                              <w:t>.</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shd w:val="clear" w:fill="FFFFFF"/>
                              </w:rPr>
                            </w:pPr>
                            <w:r>
                              <w:rPr>
                                <w:rFonts w:hint="default" w:ascii="Times New Roman" w:hAnsi="Times New Roman" w:eastAsia="sans-serif" w:cs="Times New Roman"/>
                                <w:i w:val="0"/>
                                <w:iCs w:val="0"/>
                                <w:caps w:val="0"/>
                                <w:color w:val="111111"/>
                                <w:spacing w:val="0"/>
                                <w:sz w:val="24"/>
                                <w:szCs w:val="24"/>
                                <w:shd w:val="clear" w:fill="FFFFFF"/>
                              </w:rPr>
                              <w:t xml:space="preserve">Exclusions: Rust and abrasion, environmental damage, unreasonable use, lack of maintenance and care. The guarantee is void if the vehicle is altered or repaired at any facility other than </w:t>
                            </w:r>
                            <w:r>
                              <w:rPr>
                                <w:rFonts w:hint="default" w:eastAsia="sans-serif" w:cs="Times New Roman"/>
                                <w:i w:val="0"/>
                                <w:iCs w:val="0"/>
                                <w:caps w:val="0"/>
                                <w:color w:val="111111"/>
                                <w:spacing w:val="0"/>
                                <w:sz w:val="24"/>
                                <w:szCs w:val="24"/>
                                <w:shd w:val="clear" w:fill="FFFFFF"/>
                                <w:lang w:val="en-CA"/>
                              </w:rPr>
                              <w:t>YST AUTO BODY</w:t>
                            </w:r>
                            <w:r>
                              <w:rPr>
                                <w:rFonts w:hint="default" w:ascii="Times New Roman" w:hAnsi="Times New Roman" w:eastAsia="sans-serif" w:cs="Times New Roman"/>
                                <w:i w:val="0"/>
                                <w:iCs w:val="0"/>
                                <w:caps w:val="0"/>
                                <w:color w:val="111111"/>
                                <w:spacing w:val="0"/>
                                <w:sz w:val="24"/>
                                <w:szCs w:val="24"/>
                                <w:shd w:val="clear" w:fill="FFFFFF"/>
                              </w:rPr>
                              <w:t xml:space="preserve"> The guarantee is limited to the cost of the labour and materials to repair defective work only.s No additional costs are covered.</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rPr>
                            </w:pPr>
                            <w:r>
                              <w:rPr>
                                <w:rFonts w:hint="default" w:ascii="Times New Roman" w:hAnsi="Times New Roman" w:eastAsia="sans-serif" w:cs="Times New Roman"/>
                                <w:i w:val="0"/>
                                <w:iCs w:val="0"/>
                                <w:caps w:val="0"/>
                                <w:color w:val="111111"/>
                                <w:spacing w:val="0"/>
                                <w:sz w:val="24"/>
                                <w:szCs w:val="24"/>
                                <w:shd w:val="clear" w:fill="FFFFFF"/>
                              </w:rPr>
                              <w:t>Any other inquiries or concerns please call: </w:t>
                            </w:r>
                            <w:r>
                              <w:rPr>
                                <w:rFonts w:hint="default" w:ascii="Times New Roman" w:hAnsi="Times New Roman" w:eastAsia="sans-serif" w:cs="Times New Roman"/>
                                <w:i w:val="0"/>
                                <w:iCs w:val="0"/>
                                <w:caps w:val="0"/>
                                <w:color w:val="E61D33"/>
                                <w:spacing w:val="0"/>
                                <w:sz w:val="24"/>
                                <w:szCs w:val="24"/>
                                <w:u w:val="none"/>
                                <w:shd w:val="clear" w:fill="FFFFFF"/>
                                <w:lang w:val="en-CA"/>
                              </w:rPr>
                              <w:t>647-479-9999</w:t>
                            </w:r>
                            <w:r>
                              <w:rPr>
                                <w:rFonts w:hint="default" w:ascii="Times New Roman" w:hAnsi="Times New Roman" w:eastAsia="sans-serif" w:cs="Times New Roman"/>
                                <w:i w:val="0"/>
                                <w:iCs w:val="0"/>
                                <w:caps w:val="0"/>
                                <w:color w:val="111111"/>
                                <w:spacing w:val="0"/>
                                <w:sz w:val="24"/>
                                <w:szCs w:val="24"/>
                                <w:shd w:val="clear" w:fill="FFFFFF"/>
                              </w:rPr>
                              <w:t> or </w:t>
                            </w:r>
                            <w:r>
                              <w:rPr>
                                <w:rFonts w:hint="default" w:ascii="Times New Roman" w:hAnsi="Times New Roman" w:eastAsia="sans-serif" w:cs="Times New Roman"/>
                                <w:i w:val="0"/>
                                <w:iCs w:val="0"/>
                                <w:caps w:val="0"/>
                                <w:color w:val="E61D33"/>
                                <w:spacing w:val="0"/>
                                <w:sz w:val="24"/>
                                <w:szCs w:val="24"/>
                                <w:u w:val="none"/>
                                <w:shd w:val="clear" w:fill="FFFFFF"/>
                              </w:rPr>
                              <w:fldChar w:fldCharType="begin"/>
                            </w:r>
                            <w:r>
                              <w:rPr>
                                <w:rFonts w:hint="default" w:ascii="Times New Roman" w:hAnsi="Times New Roman" w:eastAsia="sans-serif" w:cs="Times New Roman"/>
                                <w:i w:val="0"/>
                                <w:iCs w:val="0"/>
                                <w:caps w:val="0"/>
                                <w:color w:val="E61D33"/>
                                <w:spacing w:val="0"/>
                                <w:sz w:val="24"/>
                                <w:szCs w:val="24"/>
                                <w:u w:val="none"/>
                                <w:shd w:val="clear" w:fill="FFFFFF"/>
                              </w:rPr>
                              <w:instrText xml:space="preserve"> HYPERLINK "mailto:info@downtownbodyshop.ca" </w:instrText>
                            </w:r>
                            <w:r>
                              <w:rPr>
                                <w:rFonts w:hint="default" w:ascii="Times New Roman" w:hAnsi="Times New Roman" w:eastAsia="sans-serif" w:cs="Times New Roman"/>
                                <w:i w:val="0"/>
                                <w:iCs w:val="0"/>
                                <w:caps w:val="0"/>
                                <w:color w:val="E61D33"/>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61D33"/>
                                <w:spacing w:val="0"/>
                                <w:sz w:val="24"/>
                                <w:szCs w:val="24"/>
                                <w:u w:val="none"/>
                                <w:shd w:val="clear" w:fill="FFFFFF"/>
                              </w:rPr>
                              <w:t>email us.</w:t>
                            </w:r>
                            <w:r>
                              <w:rPr>
                                <w:rFonts w:hint="default" w:ascii="Times New Roman" w:hAnsi="Times New Roman" w:eastAsia="sans-serif" w:cs="Times New Roman"/>
                                <w:i w:val="0"/>
                                <w:iCs w:val="0"/>
                                <w:caps w:val="0"/>
                                <w:color w:val="E61D33"/>
                                <w:spacing w:val="0"/>
                                <w:sz w:val="24"/>
                                <w:szCs w:val="24"/>
                                <w:u w:val="none"/>
                                <w:shd w:val="clear" w:fill="FFFFFF"/>
                              </w:rPr>
                              <w:fldChar w:fldCharType="end"/>
                            </w:r>
                          </w:p>
                          <w:p>
                            <w:pPr>
                              <w:pStyle w:val="7"/>
                              <w:framePr w:wrap="auto" w:vAnchor="margin" w:hAnchor="text" w:yAlign="inline"/>
                              <w:bidi w:val="0"/>
                              <w:rPr>
                                <w:sz w:val="22"/>
                                <w:szCs w:val="22"/>
                              </w:rPr>
                            </w:pPr>
                          </w:p>
                        </w:txbxContent>
                      </wps:txbx>
                      <wps:bodyPr wrap="square" lIns="50800" tIns="50800" rIns="50800" bIns="50800" numCol="1" anchor="t">
                        <a:noAutofit/>
                      </wps:bodyPr>
                    </wps:wsp>
                  </a:graphicData>
                </a:graphic>
              </wp:anchor>
            </w:drawing>
          </mc:Choice>
          <mc:Fallback>
            <w:pict>
              <v:shape id="officeArt object" o:spid="_x0000_s1026" o:spt="202" type="#_x0000_t202" style="position:absolute;left:0pt;margin-left:-26.7pt;margin-top:21.8pt;height:598.1pt;width:521.9pt;mso-position-horizontal-relative:margin;mso-position-vertical-relative:line;z-index:251660288;mso-width-relative:page;mso-height-relative:page;" filled="f" stroked="f" coordsize="21600,21600" o:gfxdata="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7eiQnbAAAADAEAAA8AAAAAAAAAAQAgAAAAIgAAAGRycy9kb3ducmV2Lnht&#10;bFBLAQIUABQAAAAIAIdO4kCATX9f9gEAAP0DAAAOAAAAAAAAAAEAIAAAACoBAABkcnMvZTJvRG9j&#10;LnhtbFBLBQYAAAAABgAGAFkBAACSBQAAAAA=&#10;">
                <v:fill on="f" focussize="0,0"/>
                <v:stroke on="f" weight="1pt" miterlimit="4" joinstyle="miter"/>
                <v:imagedata o:title=""/>
                <o:lock v:ext="edit" aspectratio="f"/>
                <v:textbox inset="4pt,4pt,4pt,4pt">
                  <w:txbxContent>
                    <w:p>
                      <w:pPr>
                        <w:pStyle w:val="2"/>
                        <w:keepNext w:val="0"/>
                        <w:keepLines w:val="0"/>
                        <w:widowControl/>
                        <w:suppressLineNumbers w:val="0"/>
                        <w:shd w:val="clear" w:fill="FFFFFF"/>
                        <w:spacing w:before="300" w:beforeAutospacing="0" w:after="150" w:afterAutospacing="0" w:line="360" w:lineRule="atLeast"/>
                        <w:ind w:left="0" w:right="0" w:firstLine="0"/>
                        <w:jc w:val="center"/>
                        <w:rPr>
                          <w:rFonts w:hint="default" w:ascii="Times New Roman" w:hAnsi="Times New Roman" w:eastAsia="sans-serif" w:cs="Times New Roman"/>
                          <w:b/>
                          <w:bCs/>
                          <w:i w:val="0"/>
                          <w:iCs w:val="0"/>
                          <w:caps w:val="0"/>
                          <w:color w:val="111111"/>
                          <w:spacing w:val="0"/>
                          <w:sz w:val="30"/>
                          <w:szCs w:val="30"/>
                          <w:shd w:val="clear" w:fill="FFFFFF"/>
                          <w:lang w:val="en-CA"/>
                        </w:rPr>
                      </w:pPr>
                      <w:r>
                        <w:rPr>
                          <w:rFonts w:hint="default" w:eastAsia="sans-serif" w:cs="Times New Roman"/>
                          <w:b/>
                          <w:bCs/>
                          <w:i w:val="0"/>
                          <w:iCs w:val="0"/>
                          <w:caps w:val="0"/>
                          <w:color w:val="111111"/>
                          <w:spacing w:val="0"/>
                          <w:sz w:val="30"/>
                          <w:szCs w:val="30"/>
                          <w:shd w:val="clear" w:fill="FFFFFF"/>
                          <w:lang w:val="en-CA"/>
                        </w:rPr>
                        <w:t>Limited Lifetime Warranty</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shd w:val="clear" w:fill="FFFFFF"/>
                        </w:rPr>
                      </w:pPr>
                      <w:r>
                        <w:rPr>
                          <w:rFonts w:hint="default" w:ascii="Times New Roman" w:hAnsi="Times New Roman" w:eastAsia="sans-serif" w:cs="Times New Roman"/>
                          <w:i w:val="0"/>
                          <w:iCs w:val="0"/>
                          <w:caps w:val="0"/>
                          <w:color w:val="111111"/>
                          <w:spacing w:val="0"/>
                          <w:sz w:val="24"/>
                          <w:szCs w:val="24"/>
                          <w:shd w:val="clear" w:fill="FFFFFF"/>
                        </w:rPr>
                        <w:t xml:space="preserve">We stand behind our quality and workmanship. </w:t>
                      </w:r>
                      <w:r>
                        <w:rPr>
                          <w:rFonts w:hint="default" w:ascii="Times New Roman" w:hAnsi="Times New Roman" w:eastAsia="sans-serif" w:cs="Times New Roman"/>
                          <w:i w:val="0"/>
                          <w:iCs w:val="0"/>
                          <w:caps w:val="0"/>
                          <w:color w:val="111111"/>
                          <w:spacing w:val="0"/>
                          <w:sz w:val="24"/>
                          <w:szCs w:val="24"/>
                          <w:shd w:val="clear" w:fill="FFFFFF"/>
                          <w:lang w:val="en-CA"/>
                        </w:rPr>
                        <w:t>YST AUTO</w:t>
                      </w:r>
                      <w:r>
                        <w:rPr>
                          <w:rFonts w:hint="default" w:ascii="Times New Roman" w:hAnsi="Times New Roman" w:eastAsia="sans-serif" w:cs="Times New Roman"/>
                          <w:i w:val="0"/>
                          <w:iCs w:val="0"/>
                          <w:caps w:val="0"/>
                          <w:color w:val="111111"/>
                          <w:spacing w:val="0"/>
                          <w:sz w:val="24"/>
                          <w:szCs w:val="24"/>
                          <w:shd w:val="clear" w:fill="FFFFFF"/>
                        </w:rPr>
                        <w:t xml:space="preserve"> </w:t>
                      </w:r>
                      <w:r>
                        <w:rPr>
                          <w:rFonts w:hint="default" w:eastAsia="sans-serif" w:cs="Times New Roman"/>
                          <w:i w:val="0"/>
                          <w:iCs w:val="0"/>
                          <w:caps w:val="0"/>
                          <w:color w:val="111111"/>
                          <w:spacing w:val="0"/>
                          <w:sz w:val="24"/>
                          <w:szCs w:val="24"/>
                          <w:shd w:val="clear" w:fill="FFFFFF"/>
                          <w:lang w:val="en-CA"/>
                        </w:rPr>
                        <w:t xml:space="preserve">BODY </w:t>
                      </w:r>
                      <w:r>
                        <w:rPr>
                          <w:rFonts w:hint="default" w:ascii="Times New Roman" w:hAnsi="Times New Roman" w:eastAsia="sans-serif" w:cs="Times New Roman"/>
                          <w:i w:val="0"/>
                          <w:iCs w:val="0"/>
                          <w:caps w:val="0"/>
                          <w:color w:val="111111"/>
                          <w:spacing w:val="0"/>
                          <w:sz w:val="24"/>
                          <w:szCs w:val="24"/>
                          <w:shd w:val="clear" w:fill="FFFFFF"/>
                        </w:rPr>
                        <w:t xml:space="preserve">offers you </w:t>
                      </w:r>
                      <w:r>
                        <w:rPr>
                          <w:rFonts w:hint="default" w:ascii="Times New Roman" w:hAnsi="Times New Roman" w:eastAsia="sans-serif" w:cs="Times New Roman"/>
                          <w:b/>
                          <w:bCs/>
                          <w:i w:val="0"/>
                          <w:iCs w:val="0"/>
                          <w:caps w:val="0"/>
                          <w:color w:val="111111"/>
                          <w:spacing w:val="0"/>
                          <w:sz w:val="24"/>
                          <w:szCs w:val="24"/>
                          <w:u w:val="single"/>
                          <w:shd w:val="clear" w:fill="FFFFFF"/>
                        </w:rPr>
                        <w:t>a Limited Lifetime Warranty</w:t>
                      </w:r>
                      <w:r>
                        <w:rPr>
                          <w:rFonts w:hint="default" w:ascii="Times New Roman" w:hAnsi="Times New Roman" w:eastAsia="sans-serif" w:cs="Times New Roman"/>
                          <w:b/>
                          <w:bCs/>
                          <w:i w:val="0"/>
                          <w:iCs w:val="0"/>
                          <w:caps w:val="0"/>
                          <w:color w:val="111111"/>
                          <w:spacing w:val="0"/>
                          <w:sz w:val="24"/>
                          <w:szCs w:val="24"/>
                          <w:u w:val="single"/>
                          <w:shd w:val="clear" w:fill="FFFFFF"/>
                          <w:lang w:val="en-CA"/>
                        </w:rPr>
                        <w:t>, (Lease back warranty likewise for leased vehicle)</w:t>
                      </w:r>
                      <w:r>
                        <w:rPr>
                          <w:rFonts w:hint="default" w:ascii="Times New Roman" w:hAnsi="Times New Roman" w:eastAsia="sans-serif" w:cs="Times New Roman"/>
                          <w:i w:val="0"/>
                          <w:iCs w:val="0"/>
                          <w:caps w:val="0"/>
                          <w:color w:val="111111"/>
                          <w:spacing w:val="0"/>
                          <w:sz w:val="24"/>
                          <w:szCs w:val="24"/>
                          <w:shd w:val="clear" w:fill="FFFFFF"/>
                        </w:rPr>
                        <w:t xml:space="preserve"> on all repairs preformed. </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b/>
                          <w:bCs/>
                          <w:i w:val="0"/>
                          <w:iCs w:val="0"/>
                          <w:caps w:val="0"/>
                          <w:color w:val="111111"/>
                          <w:spacing w:val="0"/>
                          <w:sz w:val="24"/>
                          <w:szCs w:val="24"/>
                          <w:u w:val="single"/>
                        </w:rPr>
                      </w:pPr>
                      <w:r>
                        <w:rPr>
                          <w:rFonts w:hint="default" w:ascii="Times New Roman" w:hAnsi="Times New Roman" w:eastAsia="sans-serif" w:cs="Times New Roman"/>
                          <w:i w:val="0"/>
                          <w:iCs w:val="0"/>
                          <w:caps w:val="0"/>
                          <w:color w:val="111111"/>
                          <w:spacing w:val="0"/>
                          <w:sz w:val="24"/>
                          <w:szCs w:val="24"/>
                          <w:shd w:val="clear" w:fill="FFFFFF"/>
                        </w:rPr>
                        <w:t xml:space="preserve">This warranty applies to the herein listed customer, and it continues for as long as he/she owns this vehicle. </w:t>
                      </w:r>
                      <w:r>
                        <w:rPr>
                          <w:rFonts w:hint="default" w:ascii="Times New Roman" w:hAnsi="Times New Roman" w:eastAsia="sans-serif" w:cs="Times New Roman"/>
                          <w:b/>
                          <w:bCs/>
                          <w:i w:val="0"/>
                          <w:iCs w:val="0"/>
                          <w:caps w:val="0"/>
                          <w:color w:val="111111"/>
                          <w:spacing w:val="0"/>
                          <w:sz w:val="24"/>
                          <w:szCs w:val="24"/>
                          <w:u w:val="single"/>
                          <w:shd w:val="clear" w:fill="FFFFFF"/>
                        </w:rPr>
                        <w:t xml:space="preserve">It is non-transferable and covers labor and materials completed by </w:t>
                      </w:r>
                      <w:r>
                        <w:rPr>
                          <w:rFonts w:hint="default" w:ascii="Times New Roman" w:hAnsi="Times New Roman" w:eastAsia="sans-serif" w:cs="Times New Roman"/>
                          <w:b/>
                          <w:bCs/>
                          <w:i w:val="0"/>
                          <w:iCs w:val="0"/>
                          <w:caps w:val="0"/>
                          <w:color w:val="111111"/>
                          <w:spacing w:val="0"/>
                          <w:sz w:val="24"/>
                          <w:szCs w:val="24"/>
                          <w:u w:val="single"/>
                          <w:shd w:val="clear" w:fill="FFFFFF"/>
                          <w:lang w:val="en-CA"/>
                        </w:rPr>
                        <w:t>YST AUTO</w:t>
                      </w:r>
                      <w:r>
                        <w:rPr>
                          <w:rFonts w:hint="default" w:ascii="Times New Roman" w:hAnsi="Times New Roman" w:eastAsia="sans-serif" w:cs="Times New Roman"/>
                          <w:b/>
                          <w:bCs/>
                          <w:i w:val="0"/>
                          <w:iCs w:val="0"/>
                          <w:caps w:val="0"/>
                          <w:color w:val="111111"/>
                          <w:spacing w:val="0"/>
                          <w:sz w:val="24"/>
                          <w:szCs w:val="24"/>
                          <w:u w:val="single"/>
                          <w:shd w:val="clear" w:fill="FFFFFF"/>
                        </w:rPr>
                        <w:t xml:space="preserve"> </w:t>
                      </w:r>
                      <w:r>
                        <w:rPr>
                          <w:rFonts w:hint="default" w:eastAsia="sans-serif" w:cs="Times New Roman"/>
                          <w:b/>
                          <w:bCs/>
                          <w:i w:val="0"/>
                          <w:iCs w:val="0"/>
                          <w:caps w:val="0"/>
                          <w:color w:val="111111"/>
                          <w:spacing w:val="0"/>
                          <w:sz w:val="24"/>
                          <w:szCs w:val="24"/>
                          <w:u w:val="single"/>
                          <w:shd w:val="clear" w:fill="FFFFFF"/>
                          <w:lang w:val="en-CA"/>
                        </w:rPr>
                        <w:t>BODY</w:t>
                      </w:r>
                      <w:r>
                        <w:rPr>
                          <w:rFonts w:hint="default" w:ascii="Times New Roman" w:hAnsi="Times New Roman" w:eastAsia="sans-serif" w:cs="Times New Roman"/>
                          <w:b/>
                          <w:bCs/>
                          <w:i w:val="0"/>
                          <w:iCs w:val="0"/>
                          <w:caps w:val="0"/>
                          <w:color w:val="111111"/>
                          <w:spacing w:val="0"/>
                          <w:sz w:val="24"/>
                          <w:szCs w:val="24"/>
                          <w:u w:val="single"/>
                          <w:shd w:val="clear" w:fill="FFFFFF"/>
                        </w:rPr>
                        <w:t>. Parts and sublets are subject to its original manufacturer’s warranty.</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rPr>
                      </w:pPr>
                      <w:r>
                        <w:rPr>
                          <w:rFonts w:hint="default" w:ascii="Times New Roman" w:hAnsi="Times New Roman" w:eastAsia="sans-serif" w:cs="Times New Roman"/>
                          <w:b/>
                          <w:bCs/>
                          <w:i w:val="0"/>
                          <w:iCs w:val="0"/>
                          <w:caps w:val="0"/>
                          <w:color w:val="111111"/>
                          <w:spacing w:val="0"/>
                          <w:sz w:val="24"/>
                          <w:szCs w:val="24"/>
                          <w:u w:val="single"/>
                          <w:shd w:val="clear" w:fill="FFFFFF"/>
                        </w:rPr>
                        <w:t>This warranty does not cover rust/corrosion or rust/corrosion repairs, normal wear and tear, or damage due to environmental factors</w:t>
                      </w:r>
                      <w:r>
                        <w:rPr>
                          <w:rFonts w:hint="default" w:ascii="Times New Roman" w:hAnsi="Times New Roman" w:eastAsia="sans-serif" w:cs="Times New Roman"/>
                          <w:i w:val="0"/>
                          <w:iCs w:val="0"/>
                          <w:caps w:val="0"/>
                          <w:color w:val="111111"/>
                          <w:spacing w:val="0"/>
                          <w:sz w:val="24"/>
                          <w:szCs w:val="24"/>
                          <w:shd w:val="clear" w:fill="FFFFFF"/>
                        </w:rPr>
                        <w:t xml:space="preserve"> i.e. stone chips, industrial fallout. It does not cover improper maintenance, abnormal use, negligence (including timely reporting of any warrantable repair issues), subsequent damage, fire or other casualties, and does not cover repairs not performed by </w:t>
                      </w:r>
                      <w:r>
                        <w:rPr>
                          <w:rFonts w:hint="default" w:ascii="Times New Roman" w:hAnsi="Times New Roman" w:eastAsia="sans-serif" w:cs="Times New Roman"/>
                          <w:i w:val="0"/>
                          <w:iCs w:val="0"/>
                          <w:caps w:val="0"/>
                          <w:color w:val="111111"/>
                          <w:spacing w:val="0"/>
                          <w:sz w:val="24"/>
                          <w:szCs w:val="24"/>
                          <w:shd w:val="clear" w:fill="FFFFFF"/>
                          <w:lang w:val="en-CA"/>
                        </w:rPr>
                        <w:t>YST AUTO Body</w:t>
                      </w:r>
                      <w:r>
                        <w:rPr>
                          <w:rFonts w:hint="default" w:ascii="Times New Roman" w:hAnsi="Times New Roman" w:eastAsia="sans-serif" w:cs="Times New Roman"/>
                          <w:i w:val="0"/>
                          <w:iCs w:val="0"/>
                          <w:caps w:val="0"/>
                          <w:color w:val="111111"/>
                          <w:spacing w:val="0"/>
                          <w:sz w:val="24"/>
                          <w:szCs w:val="24"/>
                          <w:shd w:val="clear" w:fill="FFFFFF"/>
                        </w:rPr>
                        <w:t xml:space="preserve">. If repairs are altered by anyone other than staff of </w:t>
                      </w:r>
                      <w:r>
                        <w:rPr>
                          <w:rFonts w:hint="default" w:ascii="Times New Roman" w:hAnsi="Times New Roman" w:eastAsia="sans-serif" w:cs="Times New Roman"/>
                          <w:i w:val="0"/>
                          <w:iCs w:val="0"/>
                          <w:caps w:val="0"/>
                          <w:color w:val="111111"/>
                          <w:spacing w:val="0"/>
                          <w:sz w:val="24"/>
                          <w:szCs w:val="24"/>
                          <w:shd w:val="clear" w:fill="FFFFFF"/>
                          <w:lang w:val="en-CA"/>
                        </w:rPr>
                        <w:t>YST AUTO</w:t>
                      </w:r>
                      <w:r>
                        <w:rPr>
                          <w:rFonts w:hint="default" w:ascii="Times New Roman" w:hAnsi="Times New Roman" w:eastAsia="sans-serif" w:cs="Times New Roman"/>
                          <w:i w:val="0"/>
                          <w:iCs w:val="0"/>
                          <w:caps w:val="0"/>
                          <w:color w:val="111111"/>
                          <w:spacing w:val="0"/>
                          <w:sz w:val="24"/>
                          <w:szCs w:val="24"/>
                          <w:shd w:val="clear" w:fill="FFFFFF"/>
                        </w:rPr>
                        <w:t xml:space="preserve"> B</w:t>
                      </w:r>
                      <w:r>
                        <w:rPr>
                          <w:rFonts w:hint="default" w:eastAsia="sans-serif" w:cs="Times New Roman"/>
                          <w:i w:val="0"/>
                          <w:iCs w:val="0"/>
                          <w:caps w:val="0"/>
                          <w:color w:val="111111"/>
                          <w:spacing w:val="0"/>
                          <w:sz w:val="24"/>
                          <w:szCs w:val="24"/>
                          <w:shd w:val="clear" w:fill="FFFFFF"/>
                          <w:lang w:val="en-CA"/>
                        </w:rPr>
                        <w:t>ODY</w:t>
                      </w:r>
                      <w:r>
                        <w:rPr>
                          <w:rFonts w:hint="default" w:ascii="Times New Roman" w:hAnsi="Times New Roman" w:eastAsia="sans-serif" w:cs="Times New Roman"/>
                          <w:i w:val="0"/>
                          <w:iCs w:val="0"/>
                          <w:caps w:val="0"/>
                          <w:color w:val="111111"/>
                          <w:spacing w:val="0"/>
                          <w:sz w:val="24"/>
                          <w:szCs w:val="24"/>
                          <w:shd w:val="clear" w:fill="FFFFFF"/>
                        </w:rPr>
                        <w:t xml:space="preserve"> this warranty is null and void.</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shd w:val="clear" w:fill="FFFFFF"/>
                        </w:rPr>
                      </w:pPr>
                      <w:r>
                        <w:rPr>
                          <w:rFonts w:hint="default" w:ascii="Times New Roman" w:hAnsi="Times New Roman" w:eastAsia="sans-serif" w:cs="Times New Roman"/>
                          <w:i w:val="0"/>
                          <w:iCs w:val="0"/>
                          <w:caps w:val="0"/>
                          <w:color w:val="111111"/>
                          <w:spacing w:val="0"/>
                          <w:sz w:val="24"/>
                          <w:szCs w:val="24"/>
                          <w:shd w:val="clear" w:fill="FFFFFF"/>
                        </w:rPr>
                        <w:t xml:space="preserve">This warranty does not cover any expense for loss of use of your vehicle, any liability to your vehicle or any liability to you or others for bodily injury or property damage. No other warranty is provided or authorized, except for the above written warranty and specific exclusion issued by </w:t>
                      </w:r>
                      <w:r>
                        <w:rPr>
                          <w:rFonts w:hint="default" w:ascii="Times New Roman" w:hAnsi="Times New Roman" w:eastAsia="sans-serif" w:cs="Times New Roman"/>
                          <w:i w:val="0"/>
                          <w:iCs w:val="0"/>
                          <w:caps w:val="0"/>
                          <w:color w:val="111111"/>
                          <w:spacing w:val="0"/>
                          <w:sz w:val="24"/>
                          <w:szCs w:val="24"/>
                          <w:shd w:val="clear" w:fill="FFFFFF"/>
                          <w:lang w:val="en-CA"/>
                        </w:rPr>
                        <w:t>YST AUTO BODY</w:t>
                      </w:r>
                      <w:r>
                        <w:rPr>
                          <w:rFonts w:hint="default" w:ascii="Times New Roman" w:hAnsi="Times New Roman" w:eastAsia="sans-serif" w:cs="Times New Roman"/>
                          <w:i w:val="0"/>
                          <w:iCs w:val="0"/>
                          <w:caps w:val="0"/>
                          <w:color w:val="111111"/>
                          <w:spacing w:val="0"/>
                          <w:sz w:val="24"/>
                          <w:szCs w:val="24"/>
                          <w:shd w:val="clear" w:fill="FFFFFF"/>
                        </w:rPr>
                        <w:t>.</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shd w:val="clear" w:fill="FFFFFF"/>
                        </w:rPr>
                      </w:pPr>
                      <w:r>
                        <w:rPr>
                          <w:rFonts w:hint="default" w:ascii="Times New Roman" w:hAnsi="Times New Roman" w:eastAsia="sans-serif" w:cs="Times New Roman"/>
                          <w:i w:val="0"/>
                          <w:iCs w:val="0"/>
                          <w:caps w:val="0"/>
                          <w:color w:val="111111"/>
                          <w:spacing w:val="0"/>
                          <w:sz w:val="24"/>
                          <w:szCs w:val="24"/>
                          <w:shd w:val="clear" w:fill="FFFFFF"/>
                        </w:rPr>
                        <w:t xml:space="preserve">Exclusions: Rust and abrasion, environmental damage, unreasonable use, lack of maintenance and care. The guarantee is void if the vehicle is altered or repaired at any facility other than </w:t>
                      </w:r>
                      <w:r>
                        <w:rPr>
                          <w:rFonts w:hint="default" w:eastAsia="sans-serif" w:cs="Times New Roman"/>
                          <w:i w:val="0"/>
                          <w:iCs w:val="0"/>
                          <w:caps w:val="0"/>
                          <w:color w:val="111111"/>
                          <w:spacing w:val="0"/>
                          <w:sz w:val="24"/>
                          <w:szCs w:val="24"/>
                          <w:shd w:val="clear" w:fill="FFFFFF"/>
                          <w:lang w:val="en-CA"/>
                        </w:rPr>
                        <w:t>YST AUTO BODY</w:t>
                      </w:r>
                      <w:r>
                        <w:rPr>
                          <w:rFonts w:hint="default" w:ascii="Times New Roman" w:hAnsi="Times New Roman" w:eastAsia="sans-serif" w:cs="Times New Roman"/>
                          <w:i w:val="0"/>
                          <w:iCs w:val="0"/>
                          <w:caps w:val="0"/>
                          <w:color w:val="111111"/>
                          <w:spacing w:val="0"/>
                          <w:sz w:val="24"/>
                          <w:szCs w:val="24"/>
                          <w:shd w:val="clear" w:fill="FFFFFF"/>
                        </w:rPr>
                        <w:t xml:space="preserve"> The guarantee is limited to the cost of the labour and materials to repair defective work only.s No additional costs are covered.</w:t>
                      </w:r>
                    </w:p>
                    <w:p>
                      <w:pPr>
                        <w:pStyle w:val="2"/>
                        <w:keepNext w:val="0"/>
                        <w:keepLines w:val="0"/>
                        <w:widowControl/>
                        <w:suppressLineNumbers w:val="0"/>
                        <w:shd w:val="clear" w:fill="FFFFFF"/>
                        <w:spacing w:before="300" w:beforeAutospacing="0" w:after="150" w:afterAutospacing="0" w:line="360" w:lineRule="atLeast"/>
                        <w:ind w:left="0" w:right="0" w:firstLine="0"/>
                        <w:rPr>
                          <w:rFonts w:hint="default" w:ascii="Times New Roman" w:hAnsi="Times New Roman" w:eastAsia="sans-serif" w:cs="Times New Roman"/>
                          <w:i w:val="0"/>
                          <w:iCs w:val="0"/>
                          <w:caps w:val="0"/>
                          <w:color w:val="111111"/>
                          <w:spacing w:val="0"/>
                          <w:sz w:val="24"/>
                          <w:szCs w:val="24"/>
                        </w:rPr>
                      </w:pPr>
                      <w:r>
                        <w:rPr>
                          <w:rFonts w:hint="default" w:ascii="Times New Roman" w:hAnsi="Times New Roman" w:eastAsia="sans-serif" w:cs="Times New Roman"/>
                          <w:i w:val="0"/>
                          <w:iCs w:val="0"/>
                          <w:caps w:val="0"/>
                          <w:color w:val="111111"/>
                          <w:spacing w:val="0"/>
                          <w:sz w:val="24"/>
                          <w:szCs w:val="24"/>
                          <w:shd w:val="clear" w:fill="FFFFFF"/>
                        </w:rPr>
                        <w:t>Any other inquiries or concerns please call: </w:t>
                      </w:r>
                      <w:r>
                        <w:rPr>
                          <w:rFonts w:hint="default" w:ascii="Times New Roman" w:hAnsi="Times New Roman" w:eastAsia="sans-serif" w:cs="Times New Roman"/>
                          <w:i w:val="0"/>
                          <w:iCs w:val="0"/>
                          <w:caps w:val="0"/>
                          <w:color w:val="E61D33"/>
                          <w:spacing w:val="0"/>
                          <w:sz w:val="24"/>
                          <w:szCs w:val="24"/>
                          <w:u w:val="none"/>
                          <w:shd w:val="clear" w:fill="FFFFFF"/>
                          <w:lang w:val="en-CA"/>
                        </w:rPr>
                        <w:t>647-479-9999</w:t>
                      </w:r>
                      <w:r>
                        <w:rPr>
                          <w:rFonts w:hint="default" w:ascii="Times New Roman" w:hAnsi="Times New Roman" w:eastAsia="sans-serif" w:cs="Times New Roman"/>
                          <w:i w:val="0"/>
                          <w:iCs w:val="0"/>
                          <w:caps w:val="0"/>
                          <w:color w:val="111111"/>
                          <w:spacing w:val="0"/>
                          <w:sz w:val="24"/>
                          <w:szCs w:val="24"/>
                          <w:shd w:val="clear" w:fill="FFFFFF"/>
                        </w:rPr>
                        <w:t> or </w:t>
                      </w:r>
                      <w:r>
                        <w:rPr>
                          <w:rFonts w:hint="default" w:ascii="Times New Roman" w:hAnsi="Times New Roman" w:eastAsia="sans-serif" w:cs="Times New Roman"/>
                          <w:i w:val="0"/>
                          <w:iCs w:val="0"/>
                          <w:caps w:val="0"/>
                          <w:color w:val="E61D33"/>
                          <w:spacing w:val="0"/>
                          <w:sz w:val="24"/>
                          <w:szCs w:val="24"/>
                          <w:u w:val="none"/>
                          <w:shd w:val="clear" w:fill="FFFFFF"/>
                        </w:rPr>
                        <w:fldChar w:fldCharType="begin"/>
                      </w:r>
                      <w:r>
                        <w:rPr>
                          <w:rFonts w:hint="default" w:ascii="Times New Roman" w:hAnsi="Times New Roman" w:eastAsia="sans-serif" w:cs="Times New Roman"/>
                          <w:i w:val="0"/>
                          <w:iCs w:val="0"/>
                          <w:caps w:val="0"/>
                          <w:color w:val="E61D33"/>
                          <w:spacing w:val="0"/>
                          <w:sz w:val="24"/>
                          <w:szCs w:val="24"/>
                          <w:u w:val="none"/>
                          <w:shd w:val="clear" w:fill="FFFFFF"/>
                        </w:rPr>
                        <w:instrText xml:space="preserve"> HYPERLINK "mailto:info@downtownbodyshop.ca" </w:instrText>
                      </w:r>
                      <w:r>
                        <w:rPr>
                          <w:rFonts w:hint="default" w:ascii="Times New Roman" w:hAnsi="Times New Roman" w:eastAsia="sans-serif" w:cs="Times New Roman"/>
                          <w:i w:val="0"/>
                          <w:iCs w:val="0"/>
                          <w:caps w:val="0"/>
                          <w:color w:val="E61D33"/>
                          <w:spacing w:val="0"/>
                          <w:sz w:val="24"/>
                          <w:szCs w:val="24"/>
                          <w:u w:val="none"/>
                          <w:shd w:val="clear" w:fill="FFFFFF"/>
                        </w:rPr>
                        <w:fldChar w:fldCharType="separate"/>
                      </w:r>
                      <w:r>
                        <w:rPr>
                          <w:rStyle w:val="5"/>
                          <w:rFonts w:hint="default" w:ascii="Times New Roman" w:hAnsi="Times New Roman" w:eastAsia="sans-serif" w:cs="Times New Roman"/>
                          <w:i w:val="0"/>
                          <w:iCs w:val="0"/>
                          <w:caps w:val="0"/>
                          <w:color w:val="E61D33"/>
                          <w:spacing w:val="0"/>
                          <w:sz w:val="24"/>
                          <w:szCs w:val="24"/>
                          <w:u w:val="none"/>
                          <w:shd w:val="clear" w:fill="FFFFFF"/>
                        </w:rPr>
                        <w:t>email us.</w:t>
                      </w:r>
                      <w:r>
                        <w:rPr>
                          <w:rFonts w:hint="default" w:ascii="Times New Roman" w:hAnsi="Times New Roman" w:eastAsia="sans-serif" w:cs="Times New Roman"/>
                          <w:i w:val="0"/>
                          <w:iCs w:val="0"/>
                          <w:caps w:val="0"/>
                          <w:color w:val="E61D33"/>
                          <w:spacing w:val="0"/>
                          <w:sz w:val="24"/>
                          <w:szCs w:val="24"/>
                          <w:u w:val="none"/>
                          <w:shd w:val="clear" w:fill="FFFFFF"/>
                        </w:rPr>
                        <w:fldChar w:fldCharType="end"/>
                      </w:r>
                    </w:p>
                    <w:p>
                      <w:pPr>
                        <w:pStyle w:val="7"/>
                        <w:framePr w:wrap="auto" w:vAnchor="margin" w:hAnchor="text" w:yAlign="inline"/>
                        <w:bidi w:val="0"/>
                        <w:rPr>
                          <w:sz w:val="22"/>
                          <w:szCs w:val="22"/>
                        </w:rPr>
                      </w:pPr>
                    </w:p>
                  </w:txbxContent>
                </v:textbox>
              </v:shape>
            </w:pict>
          </mc:Fallback>
        </mc:AlternateContent>
      </w:r>
      <w:r>
        <w:drawing>
          <wp:anchor distT="152400" distB="152400" distL="152400" distR="152400" simplePos="0" relativeHeight="251659264" behindDoc="0" locked="0" layoutInCell="1" allowOverlap="1">
            <wp:simplePos x="0" y="0"/>
            <wp:positionH relativeFrom="page">
              <wp:posOffset>-76200</wp:posOffset>
            </wp:positionH>
            <wp:positionV relativeFrom="page">
              <wp:posOffset>-47625</wp:posOffset>
            </wp:positionV>
            <wp:extent cx="7772400" cy="10058400"/>
            <wp:effectExtent l="0" t="0" r="0" b="0"/>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8"/>
                    <a:stretch>
                      <a:fillRect/>
                    </a:stretch>
                  </pic:blipFill>
                  <pic:spPr>
                    <a:xfrm>
                      <a:off x="0" y="0"/>
                      <a:ext cx="7772400" cy="10058401"/>
                    </a:xfrm>
                    <a:prstGeom prst="rect">
                      <a:avLst/>
                    </a:prstGeom>
                    <a:ln w="12700" cap="flat">
                      <a:noFill/>
                      <a:miter lim="400000"/>
                      <a:headEnd/>
                      <a:tailEnd/>
                    </a:ln>
                    <a:effectLst/>
                  </pic:spPr>
                </pic:pic>
              </a:graphicData>
            </a:graphic>
          </wp:anchor>
        </w:drawing>
      </w:r>
    </w:p>
    <w:sectPr>
      <w:headerReference r:id="rId5" w:type="default"/>
      <w:footerReference r:id="rId6" w:type="default"/>
      <w:pgSz w:w="12240" w:h="15840"/>
      <w:pgMar w:top="1440" w:right="1440" w:bottom="1440" w:left="1440" w:header="720" w:footer="86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3F" w:usb3="00000000" w:csb0="603F01FF" w:csb1="FFFF0000"/>
  </w:font>
  <w:font w:name="Helvetica Neue">
    <w:altName w:val="Times New Roman"/>
    <w:panose1 w:val="02000503000000020004"/>
    <w:charset w:val="00"/>
    <w:family w:val="roman"/>
    <w:pitch w:val="default"/>
    <w:sig w:usb0="00000000" w:usb1="00000000" w:usb2="0000001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_HKSCS-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409E03F1"/>
    <w:rsid w:val="F9F74C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qFormat/>
    <w:uiPriority w:val="0"/>
    <w:rPr>
      <w:u w:val="single"/>
    </w:rPr>
  </w:style>
  <w:style w:type="table" w:customStyle="1" w:styleId="6">
    <w:name w:val="Table Normal1"/>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TotalTime>120</TotalTime>
  <ScaleCrop>false</ScaleCrop>
  <LinksUpToDate>false</LinksUpToDate>
  <CharactersWithSpaces>0</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2021-04-01T13:10:00Z</dcterms:created>
  <dc:creator>Data</dc:creator>
  <cp:lastModifiedBy>info</cp:lastModifiedBy>
  <dcterms:modified xsi:type="dcterms:W3CDTF">2021-05-20T17:54:02Z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B6C52849F5E44BDAA6745A0E7D922CB0</vt:lpwstr>
  </property>
</Properties>
</file>